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FFD" w:rsidRDefault="00535FFD" w:rsidP="00535FFD">
      <w:pPr>
        <w:spacing w:line="640" w:lineRule="exact"/>
        <w:jc w:val="center"/>
        <w:rPr>
          <w:rFonts w:ascii="华文中宋" w:eastAsia="华文中宋" w:hAnsi="华文中宋"/>
          <w:b/>
          <w:bCs/>
          <w:sz w:val="44"/>
          <w:szCs w:val="44"/>
        </w:rPr>
      </w:pPr>
      <w:r>
        <w:rPr>
          <w:rFonts w:ascii="华文中宋" w:eastAsia="华文中宋" w:hAnsi="华文中宋" w:hint="eastAsia"/>
          <w:b/>
          <w:bCs/>
          <w:sz w:val="44"/>
          <w:szCs w:val="44"/>
        </w:rPr>
        <w:t>全国水产冻品联盟理事申请表</w:t>
      </w:r>
    </w:p>
    <w:tbl>
      <w:tblPr>
        <w:tblW w:w="0" w:type="auto"/>
        <w:tblInd w:w="-7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2"/>
        <w:gridCol w:w="1488"/>
        <w:gridCol w:w="72"/>
        <w:gridCol w:w="44"/>
        <w:gridCol w:w="1235"/>
        <w:gridCol w:w="138"/>
        <w:gridCol w:w="427"/>
        <w:gridCol w:w="930"/>
        <w:gridCol w:w="61"/>
        <w:gridCol w:w="285"/>
        <w:gridCol w:w="1132"/>
        <w:gridCol w:w="429"/>
        <w:gridCol w:w="704"/>
        <w:gridCol w:w="1280"/>
      </w:tblGrid>
      <w:tr w:rsidR="00535FFD" w:rsidTr="004D353A">
        <w:trPr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单位名称</w:t>
            </w:r>
          </w:p>
        </w:tc>
        <w:tc>
          <w:tcPr>
            <w:tcW w:w="5812" w:type="dxa"/>
            <w:gridSpan w:val="10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邮编</w:t>
            </w:r>
          </w:p>
        </w:tc>
        <w:tc>
          <w:tcPr>
            <w:tcW w:w="1280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负责人姓名</w:t>
            </w:r>
          </w:p>
        </w:tc>
        <w:tc>
          <w:tcPr>
            <w:tcW w:w="1560" w:type="dxa"/>
            <w:gridSpan w:val="2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535FFD" w:rsidRDefault="00535FFD" w:rsidP="004D353A">
            <w:pPr>
              <w:pStyle w:val="1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电 话</w:t>
            </w:r>
          </w:p>
        </w:tc>
        <w:tc>
          <w:tcPr>
            <w:tcW w:w="1418" w:type="dxa"/>
            <w:gridSpan w:val="3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35FFD" w:rsidRDefault="00535FFD" w:rsidP="004D353A">
            <w:pPr>
              <w:pStyle w:val="1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2413" w:type="dxa"/>
            <w:gridSpan w:val="3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传真</w:t>
            </w:r>
          </w:p>
        </w:tc>
        <w:tc>
          <w:tcPr>
            <w:tcW w:w="2977" w:type="dxa"/>
            <w:gridSpan w:val="5"/>
            <w:vAlign w:val="center"/>
          </w:tcPr>
          <w:p w:rsidR="00535FFD" w:rsidRDefault="00535FFD" w:rsidP="004D353A">
            <w:pPr>
              <w:pStyle w:val="1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E—mail</w:t>
            </w:r>
          </w:p>
        </w:tc>
        <w:tc>
          <w:tcPr>
            <w:tcW w:w="3830" w:type="dxa"/>
            <w:gridSpan w:val="5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证件号码</w:t>
            </w:r>
          </w:p>
          <w:p w:rsidR="00F02DCB" w:rsidRDefault="00F02DCB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(请单选择</w:t>
            </w:r>
            <w:r>
              <w:rPr>
                <w:rFonts w:ascii="Arial" w:eastAsia="微软雅黑" w:hAnsi="Arial" w:cs="Arial"/>
                <w:b/>
                <w:sz w:val="24"/>
                <w:szCs w:val="24"/>
              </w:rPr>
              <w:t>√</w:t>
            </w:r>
            <w:r>
              <w:rPr>
                <w:rFonts w:ascii="Arial" w:eastAsia="微软雅黑" w:hAnsi="Arial" w:cs="Arial" w:hint="eastAsia"/>
                <w:b/>
                <w:sz w:val="24"/>
                <w:szCs w:val="24"/>
              </w:rPr>
              <w:t>)</w:t>
            </w:r>
          </w:p>
        </w:tc>
        <w:tc>
          <w:tcPr>
            <w:tcW w:w="1488" w:type="dxa"/>
            <w:vAlign w:val="center"/>
          </w:tcPr>
          <w:p w:rsidR="00535FFD" w:rsidRDefault="00F02DCB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b/>
                <w:sz w:val="24"/>
                <w:szCs w:val="24"/>
              </w:rPr>
              <w:t xml:space="preserve">□ </w:t>
            </w:r>
            <w:r w:rsidR="00535FFD">
              <w:rPr>
                <w:rFonts w:ascii="仿宋_GB2312" w:eastAsia="仿宋_GB2312" w:hAnsi="宋体" w:hint="eastAsia"/>
                <w:b/>
                <w:sz w:val="24"/>
                <w:szCs w:val="24"/>
              </w:rPr>
              <w:t>身份证</w:t>
            </w:r>
          </w:p>
        </w:tc>
        <w:tc>
          <w:tcPr>
            <w:tcW w:w="1489" w:type="dxa"/>
            <w:gridSpan w:val="4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b/>
                <w:sz w:val="24"/>
                <w:szCs w:val="24"/>
              </w:rPr>
              <w:t xml:space="preserve">□ </w:t>
            </w: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护照</w:t>
            </w:r>
          </w:p>
        </w:tc>
        <w:tc>
          <w:tcPr>
            <w:tcW w:w="5248" w:type="dxa"/>
            <w:gridSpan w:val="8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通讯地址</w:t>
            </w:r>
          </w:p>
        </w:tc>
        <w:tc>
          <w:tcPr>
            <w:tcW w:w="8225" w:type="dxa"/>
            <w:gridSpan w:val="13"/>
            <w:vAlign w:val="center"/>
          </w:tcPr>
          <w:p w:rsidR="00535FFD" w:rsidRDefault="00535FFD" w:rsidP="004D353A">
            <w:pPr>
              <w:spacing w:before="120" w:after="120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官方网址</w:t>
            </w:r>
          </w:p>
        </w:tc>
        <w:tc>
          <w:tcPr>
            <w:tcW w:w="3404" w:type="dxa"/>
            <w:gridSpan w:val="6"/>
            <w:tcBorders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所在市场</w:t>
            </w:r>
          </w:p>
        </w:tc>
        <w:tc>
          <w:tcPr>
            <w:tcW w:w="3545" w:type="dxa"/>
            <w:gridSpan w:val="4"/>
            <w:tcBorders>
              <w:left w:val="single" w:sz="4" w:space="0" w:color="auto"/>
            </w:tcBorders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企业性质</w:t>
            </w:r>
          </w:p>
        </w:tc>
        <w:tc>
          <w:tcPr>
            <w:tcW w:w="3404" w:type="dxa"/>
            <w:gridSpan w:val="6"/>
            <w:vAlign w:val="center"/>
          </w:tcPr>
          <w:p w:rsidR="00535FFD" w:rsidRDefault="00535FFD" w:rsidP="004D353A">
            <w:pPr>
              <w:spacing w:before="120" w:after="120"/>
              <w:ind w:firstLineChars="192" w:firstLine="463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注册资本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（万元）</w:t>
            </w:r>
          </w:p>
        </w:tc>
        <w:tc>
          <w:tcPr>
            <w:tcW w:w="3545" w:type="dxa"/>
            <w:gridSpan w:val="4"/>
            <w:vAlign w:val="center"/>
          </w:tcPr>
          <w:p w:rsidR="00535FFD" w:rsidRDefault="00535FFD" w:rsidP="004D353A">
            <w:pPr>
              <w:spacing w:before="120" w:after="120"/>
              <w:ind w:firstLineChars="192" w:firstLine="463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624"/>
        </w:trPr>
        <w:tc>
          <w:tcPr>
            <w:tcW w:w="1982" w:type="dxa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经营覆盖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区    域</w:t>
            </w:r>
          </w:p>
        </w:tc>
        <w:tc>
          <w:tcPr>
            <w:tcW w:w="3404" w:type="dxa"/>
            <w:gridSpan w:val="6"/>
            <w:vAlign w:val="center"/>
          </w:tcPr>
          <w:p w:rsidR="00535FFD" w:rsidRDefault="00535FFD" w:rsidP="004D353A">
            <w:pPr>
              <w:spacing w:before="120" w:after="120"/>
              <w:ind w:firstLineChars="192" w:firstLine="463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年营业额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（万元）</w:t>
            </w:r>
          </w:p>
        </w:tc>
        <w:tc>
          <w:tcPr>
            <w:tcW w:w="3545" w:type="dxa"/>
            <w:gridSpan w:val="4"/>
            <w:vAlign w:val="center"/>
          </w:tcPr>
          <w:p w:rsidR="00535FFD" w:rsidRDefault="00535FFD" w:rsidP="004D353A">
            <w:pPr>
              <w:spacing w:before="120" w:after="120"/>
              <w:ind w:firstLineChars="192" w:firstLine="463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 w:val="restart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主要经营品种</w:t>
            </w:r>
          </w:p>
        </w:tc>
        <w:tc>
          <w:tcPr>
            <w:tcW w:w="16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产品名称</w:t>
            </w:r>
          </w:p>
        </w:tc>
        <w:tc>
          <w:tcPr>
            <w:tcW w:w="1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销 量</w:t>
            </w:r>
          </w:p>
          <w:p w:rsidR="00535FFD" w:rsidRDefault="00535FFD" w:rsidP="004D353A">
            <w:pPr>
              <w:spacing w:line="280" w:lineRule="exact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(吨)</w:t>
            </w:r>
          </w:p>
        </w:tc>
        <w:tc>
          <w:tcPr>
            <w:tcW w:w="14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营业额</w:t>
            </w:r>
          </w:p>
          <w:p w:rsidR="00535FFD" w:rsidRDefault="00535FFD" w:rsidP="004D353A">
            <w:pPr>
              <w:spacing w:line="280" w:lineRule="exact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(万元)</w:t>
            </w:r>
          </w:p>
        </w:tc>
        <w:tc>
          <w:tcPr>
            <w:tcW w:w="190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40" w:lineRule="exact"/>
              <w:ind w:leftChars="-52" w:left="-109" w:firstLine="1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货源渠道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产品流向</w:t>
            </w: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6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6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6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6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cantSplit/>
          <w:trHeight w:val="577"/>
        </w:trPr>
        <w:tc>
          <w:tcPr>
            <w:tcW w:w="1982" w:type="dxa"/>
            <w:vMerge/>
            <w:tcBorders>
              <w:bottom w:val="single" w:sz="6" w:space="0" w:color="auto"/>
            </w:tcBorders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6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35FFD" w:rsidRDefault="00535FFD" w:rsidP="004D353A">
            <w:pPr>
              <w:spacing w:line="280" w:lineRule="exact"/>
              <w:ind w:firstLineChars="200" w:firstLine="482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trHeight w:hRule="exact" w:val="1777"/>
        </w:trPr>
        <w:tc>
          <w:tcPr>
            <w:tcW w:w="1982" w:type="dxa"/>
            <w:vAlign w:val="center"/>
          </w:tcPr>
          <w:p w:rsidR="00535FFD" w:rsidRDefault="00535FFD" w:rsidP="004D353A">
            <w:pPr>
              <w:spacing w:line="240" w:lineRule="exact"/>
              <w:ind w:leftChars="-52" w:left="-109" w:firstLine="1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单位申请</w:t>
            </w:r>
          </w:p>
        </w:tc>
        <w:tc>
          <w:tcPr>
            <w:tcW w:w="8225" w:type="dxa"/>
            <w:gridSpan w:val="13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    法人签字：       单位公章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                 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                      年   月  日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</w:p>
        </w:tc>
      </w:tr>
      <w:tr w:rsidR="00535FFD" w:rsidTr="004D353A">
        <w:trPr>
          <w:trHeight w:hRule="exact" w:val="981"/>
        </w:trPr>
        <w:tc>
          <w:tcPr>
            <w:tcW w:w="1982" w:type="dxa"/>
            <w:vAlign w:val="center"/>
          </w:tcPr>
          <w:p w:rsidR="00535FFD" w:rsidRDefault="00535FFD" w:rsidP="004D353A">
            <w:pPr>
              <w:spacing w:line="240" w:lineRule="exact"/>
              <w:ind w:leftChars="-52" w:left="-109" w:firstLine="1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联盟秘书处意见</w:t>
            </w:r>
          </w:p>
        </w:tc>
        <w:tc>
          <w:tcPr>
            <w:tcW w:w="8225" w:type="dxa"/>
            <w:gridSpan w:val="13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</w:t>
            </w:r>
          </w:p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                      年   月  日</w:t>
            </w:r>
          </w:p>
        </w:tc>
      </w:tr>
      <w:tr w:rsidR="00535FFD" w:rsidTr="004D353A">
        <w:trPr>
          <w:trHeight w:hRule="exact" w:val="1150"/>
        </w:trPr>
        <w:tc>
          <w:tcPr>
            <w:tcW w:w="1982" w:type="dxa"/>
            <w:vAlign w:val="center"/>
          </w:tcPr>
          <w:p w:rsidR="00535FFD" w:rsidRDefault="00535FFD" w:rsidP="004D353A">
            <w:pPr>
              <w:spacing w:line="240" w:lineRule="exact"/>
              <w:ind w:leftChars="-52" w:left="-109" w:firstLine="1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水产品市场分会意见（盖章）</w:t>
            </w:r>
          </w:p>
        </w:tc>
        <w:tc>
          <w:tcPr>
            <w:tcW w:w="8225" w:type="dxa"/>
            <w:gridSpan w:val="13"/>
            <w:vAlign w:val="center"/>
          </w:tcPr>
          <w:p w:rsidR="00535FFD" w:rsidRDefault="00535FFD" w:rsidP="004D353A">
            <w:pPr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 xml:space="preserve">                                年   月  日</w:t>
            </w:r>
          </w:p>
        </w:tc>
      </w:tr>
    </w:tbl>
    <w:p w:rsidR="00535FFD" w:rsidRDefault="00535FFD" w:rsidP="00535FFD">
      <w:pPr>
        <w:ind w:left="-851" w:rightChars="-500" w:right="-1050" w:firstLineChars="235" w:firstLine="566"/>
        <w:rPr>
          <w:rFonts w:ascii="楷体" w:eastAsia="楷体" w:hAnsi="楷体"/>
          <w:b/>
          <w:sz w:val="24"/>
        </w:rPr>
      </w:pPr>
      <w:r>
        <w:rPr>
          <w:rFonts w:ascii="黑体" w:eastAsia="黑体" w:hAnsi="黑体"/>
          <w:b/>
          <w:sz w:val="24"/>
        </w:rPr>
        <w:t>注：</w:t>
      </w:r>
      <w:r>
        <w:rPr>
          <w:rFonts w:ascii="楷体" w:eastAsia="楷体" w:hAnsi="楷体"/>
          <w:b/>
          <w:sz w:val="24"/>
        </w:rPr>
        <w:t>本表一式</w:t>
      </w:r>
      <w:r>
        <w:rPr>
          <w:rFonts w:ascii="楷体" w:eastAsia="楷体" w:hAnsi="楷体" w:hint="eastAsia"/>
          <w:b/>
          <w:sz w:val="24"/>
        </w:rPr>
        <w:t>三</w:t>
      </w:r>
      <w:r>
        <w:rPr>
          <w:rFonts w:ascii="楷体" w:eastAsia="楷体" w:hAnsi="楷体"/>
          <w:b/>
          <w:sz w:val="24"/>
        </w:rPr>
        <w:t>份，申请单位填好并盖章后一并寄</w:t>
      </w:r>
      <w:r>
        <w:rPr>
          <w:rFonts w:ascii="楷体" w:eastAsia="楷体" w:hAnsi="楷体" w:hint="eastAsia"/>
          <w:b/>
          <w:sz w:val="24"/>
        </w:rPr>
        <w:t>到</w:t>
      </w:r>
      <w:r>
        <w:rPr>
          <w:rFonts w:ascii="楷体" w:eastAsia="楷体" w:hAnsi="楷体"/>
          <w:b/>
          <w:sz w:val="24"/>
        </w:rPr>
        <w:t>联盟秘书处，</w:t>
      </w:r>
      <w:r>
        <w:rPr>
          <w:rFonts w:ascii="楷体" w:eastAsia="楷体" w:hAnsi="楷体" w:hint="eastAsia"/>
          <w:b/>
          <w:sz w:val="24"/>
        </w:rPr>
        <w:t>经</w:t>
      </w:r>
      <w:r>
        <w:rPr>
          <w:rFonts w:ascii="楷体" w:eastAsia="楷体" w:hAnsi="楷体"/>
          <w:b/>
          <w:sz w:val="24"/>
        </w:rPr>
        <w:t>联盟签署意见后，一份</w:t>
      </w:r>
      <w:r>
        <w:rPr>
          <w:rFonts w:ascii="楷体" w:eastAsia="楷体" w:hAnsi="楷体" w:hint="eastAsia"/>
          <w:b/>
          <w:sz w:val="24"/>
        </w:rPr>
        <w:t>留</w:t>
      </w:r>
      <w:r>
        <w:rPr>
          <w:rFonts w:ascii="楷体" w:eastAsia="楷体" w:hAnsi="楷体"/>
          <w:b/>
          <w:sz w:val="24"/>
        </w:rPr>
        <w:t>秘书处存档</w:t>
      </w:r>
      <w:r>
        <w:rPr>
          <w:rFonts w:ascii="楷体" w:eastAsia="楷体" w:hAnsi="楷体" w:hint="eastAsia"/>
          <w:b/>
          <w:sz w:val="24"/>
        </w:rPr>
        <w:t>，一份市场分会留存</w:t>
      </w:r>
      <w:r>
        <w:rPr>
          <w:rFonts w:ascii="楷体" w:eastAsia="楷体" w:hAnsi="楷体"/>
          <w:b/>
          <w:sz w:val="24"/>
        </w:rPr>
        <w:t>，一份</w:t>
      </w:r>
      <w:r>
        <w:rPr>
          <w:rFonts w:ascii="楷体" w:eastAsia="楷体" w:hAnsi="楷体" w:hint="eastAsia"/>
          <w:b/>
          <w:sz w:val="24"/>
        </w:rPr>
        <w:t>返还</w:t>
      </w:r>
      <w:r>
        <w:rPr>
          <w:rFonts w:ascii="楷体" w:eastAsia="楷体" w:hAnsi="楷体"/>
          <w:b/>
          <w:sz w:val="24"/>
        </w:rPr>
        <w:t>申请单位。</w:t>
      </w:r>
      <w:r>
        <w:rPr>
          <w:rFonts w:ascii="楷体" w:eastAsia="楷体" w:hAnsi="楷体" w:hint="eastAsia"/>
          <w:b/>
          <w:sz w:val="24"/>
        </w:rPr>
        <w:t>以上信息秘书处确保不公开。</w:t>
      </w:r>
      <w:r>
        <w:rPr>
          <w:rFonts w:ascii="宋体" w:hAnsi="宋体" w:hint="eastAsia"/>
          <w:sz w:val="24"/>
          <w:szCs w:val="24"/>
          <w:shd w:val="clear" w:color="auto" w:fill="FFFFFF"/>
        </w:rPr>
        <w:t xml:space="preserve"> </w:t>
      </w:r>
    </w:p>
    <w:p w:rsidR="00535FFD" w:rsidRDefault="00535FFD" w:rsidP="00535FFD"/>
    <w:p w:rsidR="00593347" w:rsidRDefault="00593347"/>
    <w:sectPr w:rsidR="00593347">
      <w:pgSz w:w="11906" w:h="16838"/>
      <w:pgMar w:top="1134" w:right="1800" w:bottom="567" w:left="1803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FD"/>
    <w:rsid w:val="00535FFD"/>
    <w:rsid w:val="00593347"/>
    <w:rsid w:val="00B3532B"/>
    <w:rsid w:val="00F0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FF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无间隔1"/>
    <w:qFormat/>
    <w:rsid w:val="00535FFD"/>
    <w:pPr>
      <w:widowControl w:val="0"/>
      <w:jc w:val="both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FF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无间隔1"/>
    <w:qFormat/>
    <w:rsid w:val="00535FFD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>china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pyx</cp:lastModifiedBy>
  <cp:revision>2</cp:revision>
  <dcterms:created xsi:type="dcterms:W3CDTF">2016-04-29T07:00:00Z</dcterms:created>
  <dcterms:modified xsi:type="dcterms:W3CDTF">2016-04-29T07:00:00Z</dcterms:modified>
</cp:coreProperties>
</file>